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D39" w:rsidRPr="00DF6D39" w:rsidRDefault="00DF6D39" w:rsidP="00DF6D39">
      <w:pPr>
        <w:widowControl/>
        <w:spacing w:line="360" w:lineRule="atLeast"/>
        <w:jc w:val="left"/>
        <w:rPr>
          <w:rFonts w:ascii="方正小标宋简体" w:eastAsia="方正小标宋简体" w:hAnsi="宋体" w:cs="宋体"/>
          <w:kern w:val="0"/>
          <w:sz w:val="44"/>
          <w:szCs w:val="44"/>
        </w:rPr>
      </w:pPr>
      <w:r w:rsidRPr="00DF6D39">
        <w:rPr>
          <w:rFonts w:ascii="方正小标宋简体" w:eastAsia="方正小标宋简体" w:hAnsi="宋体" w:cs="宋体" w:hint="eastAsia"/>
          <w:b/>
          <w:bCs/>
          <w:kern w:val="0"/>
          <w:sz w:val="44"/>
          <w:szCs w:val="44"/>
        </w:rPr>
        <w:t>人工膝关节置换技术管理规范（2012年版）</w:t>
      </w:r>
    </w:p>
    <w:p w:rsidR="00DF6D39" w:rsidRPr="00DF6D39" w:rsidRDefault="00DF6D39" w:rsidP="00DF6D39">
      <w:pPr>
        <w:widowControl/>
        <w:spacing w:line="360" w:lineRule="atLeast"/>
        <w:jc w:val="left"/>
        <w:rPr>
          <w:rFonts w:ascii="宋体" w:eastAsia="宋体" w:hAnsi="宋体" w:cs="宋体"/>
          <w:kern w:val="0"/>
          <w:szCs w:val="21"/>
        </w:rPr>
      </w:pPr>
    </w:p>
    <w:p w:rsidR="00DF6D39" w:rsidRPr="00DF6D39" w:rsidRDefault="00DF6D39" w:rsidP="00A43527">
      <w:pPr>
        <w:widowControl/>
        <w:spacing w:line="360" w:lineRule="atLeast"/>
        <w:ind w:firstLineChars="200" w:firstLine="640"/>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为规范人工膝关节置换技术的临床应用，保证医疗质量和医疗安全，根据《医疗技术临床应用管理办法》,制定本规范。本规范为医疗机构及其医师开展人工膝关节置换技术的基本要求。</w:t>
      </w:r>
    </w:p>
    <w:p w:rsidR="00DF6D39" w:rsidRPr="00DF6D39" w:rsidRDefault="00DF6D39" w:rsidP="00A43527">
      <w:pPr>
        <w:widowControl/>
        <w:spacing w:line="360" w:lineRule="atLeast"/>
        <w:ind w:firstLineChars="200" w:firstLine="640"/>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本规范所称人工膝关节置换技术包括全膝关节置换及部分膝关节置换技术，不包括膝部肿瘤切除后的假体重建技术。</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一、医疗机构基本要求</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（一）医疗机构开展人工膝关节置换技术应当与其功能、任务相适应。</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（二）三级医院，有卫生行政部门核准登记的骨科诊疗科目及其他相关科室和设备。</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1.骨科。</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（1）开展骨科临床诊疗工作10年以上，床位不少于50张，设有关节外科专科病房或专业组，关节外科床位不少于20张。</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（2）每年完成人工膝关节置换手术 50例以上。</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2.开展人工膝关节置换手术的手术室。</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（1）有至少1间手术室达到I级洁净手术室标准（手术区100级层流、周边区1000级）。</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lastRenderedPageBreak/>
        <w:t>（2）手术室使用面积30平方米以上，布局合理。</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（3）配有经国家食品药品监督管理局批准的满足人工膝关节置换手术需要的手术器械。</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（4）配备符合放射防护条件的C臂X线机。</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3.其他相关科室和设备。</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（1）设有麻醉科、重症监护室、心血管内科、呼吸内科、内分泌科及康复科等专业科室或专业医师，具备全身合并症、并发症的综合处理和抢救能力。</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（2）具备CT、床边X线摄影机、术后功能康复系统。</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（三）具有专业骨科医师队伍，其中包括至少2名副主任医师以上专业技术职务任职资格的医师，人员梯队结构合理。</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四）拟开展人工膝关节置换技术的新建或者新设骨科的三级医院，应当符合本规范的人员、科室、设备、设施条件，并向省级卫生行政部门提出申请，通过省级卫生行政部门组织的临床应用能力评估后方可开展。</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二、人员基本要求</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（一）开展人工膝关节置换技术的医师。</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1.取得《医师执业证书》，执业范围为外科专业。</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2.有10年以上骨科临床诊疗工作经验，具有副主任医师以上专业技术职务任职资格。</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3.近3年每年参与完成膝关节置换手术至少20例。</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lastRenderedPageBreak/>
        <w:t>4.经过卫生行政部门认定的人工膝关节置换技术培训基地系统培训并考核合格，或具备免培训考核条件。</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（二）其他相关专业技术人员经过相关专业系统培训并考核合格。</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三、技术管理基本要求</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（一）严格遵守骨科相关疾病的诊疗指南和技术操作规范，根据患者病情、可选择的治疗方案、患者经济承受能力等因素综合判断，因病施治，合理治疗，科学、严格掌握人工膝关节置换技术的适应证和禁忌证。</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二）人工膝关节置换手术由2名以上具有人工膝关节置换技术临床应用能力的、具有副主任医师以上专业技术职务任职资格的本院在职医师决定,术者由具有人工膝关节置换技术临床应用资质的本院医师担任。制订合理的治疗方案和术前、术后管理方案。</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（三）实施人工膝关节置换手术前，应当向患者、被授权人或法定监护人告知手术目的、手术风险、可替代治疗方案、术后注意事项、可能发生的并发症及预防措施等，并签署知情同意书。</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（四）在完成每例次人工膝关节置换病例诊疗后10个工作日内，使用卫生部规定的软件，按照要求将有关信息报送至卫生部及省级卫生行政部门。</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lastRenderedPageBreak/>
        <w:t>（五）人工膝关节置换技术质量标准应达到卫生部《第一批单病种质量控制指标》（卫办医政函[2009]425号）中“膝关节置换术的质量控制指标”。</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（六）建立人工膝关节置换手术后随访制度，并按规定进行随访、记录。</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（七）各省级卫生行政部门应当将准予开展人工膝关节置换技术的医疗机构和医师名单进行公示。</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各省级卫生行政部门应当定期组织省级骨科质量控制中心或技术指导中心对已经获得资质的医疗机构和医师人工膝关节置换技术临床应用情况进行评估,包括病例选择、手术成功率、严重并发症、死亡病例、医疗事故发生情况、术后病人管理、平均住院日、病人生存质量、病人满意度、随访情况和病历质量等。评估不合格的医疗机构或医师，暂停相关技术临床应用资质并责令整改，整改期不少于3个月。整改后评估符合条件者方可继续开展相关技术临床应用；整改不合格或连续2次评估不合格的医疗机构和医师，取消人工膝关节置换技术临床应用资质，并向社会公示。</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（八）建立人工膝关节器材登记制度，保证假体来源可追溯。在患者住院病历的手术记录部分留存人工膝关节假体条形码或者其它证明合格文件。不得违规重复使用一次性人工膝关节植入材料。</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四、培训</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lastRenderedPageBreak/>
        <w:t>拟开展人工膝关节置换技术的医师应当接受至少6个月的系统培训。</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b/>
          <w:bCs/>
          <w:kern w:val="0"/>
          <w:sz w:val="32"/>
          <w:szCs w:val="32"/>
        </w:rPr>
        <w:t>（一）培训基地。</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由卫生部认定，且具备下列条件：</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1.三级甲等医院，省级卫生行政部门准予开展人工膝关节置换技术。</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2.具备人工膝关节置换技术临床应用能力，每年完成各类膝关节置换病例至少150例。</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3.骨科病房床位数至少120张，其中关节病区至少40张。</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4.有至少4名具有人工膝关节置换临床应用能力的医师，其中至少3名具有主任医师专业技术职务任职资格。</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5.有与开展人工膝关节置换诊疗培训工作相适应的人员、技术、设备和设施等条件。</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6.相关专业学术水平居国内前列，且在当地有较强的影响力。</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b/>
          <w:bCs/>
          <w:kern w:val="0"/>
          <w:sz w:val="32"/>
          <w:szCs w:val="32"/>
        </w:rPr>
        <w:t>（二）培训工作基本要求。</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1.使用经卫生部认可的培训教材和培训大纲。</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2.拟定科学的培训计划，保证接受培训的医师在规定时间内完成培训。</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3.按照培训要求，对接受培训医师的理论知识、实践能力、操作水平进行测试、评估。培训结束后，对接受培训的医师进行考核、评定，出具是否合格的结论，并将医师名单及时报卫生部及省级卫生行政部门。</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lastRenderedPageBreak/>
        <w:t>4.为每位接受培训的医师建立培训、考试及考核档案。</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5.根据实际情况和培训能力决定培训医师的数量</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b/>
          <w:bCs/>
          <w:kern w:val="0"/>
          <w:sz w:val="32"/>
          <w:szCs w:val="32"/>
        </w:rPr>
        <w:t>（三）医师培训要求。</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1.在指导下参加对人工膝关节置换诊疗患者的全过程管理，包括术前评价、手术计划制定、围手术期管理、康复指导和术后随访等。</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2.在指导下参与完成至少50例人工膝关节置换术。</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五、其他管理要求</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在本规范实施前具备下列条件的医师，可以直接认定具有开展人工膝关节置换技术的资质：</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（一）取得《医师执业证书》，执业范围为外科专业、中医专业、中西医结合专业。</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（二）具有良好的职业道德，同行专家评议专业技术水平较高，并获得2名本专业主任医师推荐，其中至少1名为外院医师。</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（三）在三级甲等医院连续从事骨科诊疗工作10年以上，具有副主任医师以上专业技术职务任职资格。</w:t>
      </w:r>
    </w:p>
    <w:p w:rsidR="00DF6D39"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（四）近3年累计独立完成人工膝关节置换诊疗病例至少100例。</w:t>
      </w:r>
    </w:p>
    <w:p w:rsidR="00816D73" w:rsidRPr="00DF6D39" w:rsidRDefault="00DF6D39" w:rsidP="00DF6D39">
      <w:pPr>
        <w:widowControl/>
        <w:spacing w:line="360" w:lineRule="atLeast"/>
        <w:jc w:val="left"/>
        <w:rPr>
          <w:rFonts w:ascii="仿宋_GB2312" w:eastAsia="仿宋_GB2312" w:hAnsi="宋体" w:cs="宋体"/>
          <w:kern w:val="0"/>
          <w:sz w:val="32"/>
          <w:szCs w:val="32"/>
        </w:rPr>
      </w:pPr>
      <w:r w:rsidRPr="00DF6D39">
        <w:rPr>
          <w:rFonts w:ascii="仿宋_GB2312" w:eastAsia="仿宋_GB2312" w:hAnsi="宋体" w:cs="宋体" w:hint="eastAsia"/>
          <w:kern w:val="0"/>
          <w:sz w:val="32"/>
          <w:szCs w:val="32"/>
        </w:rPr>
        <w:t>（五）膝关节置换技术手术质量相关指标符合卫生部医疗质量管理与控制有关要求，近3年内未发生过二级以上与开展人工膝关节手术直接相关的负主要责任的医疗事故。</w:t>
      </w:r>
    </w:p>
    <w:sectPr w:rsidR="00816D73" w:rsidRPr="00DF6D39" w:rsidSect="00E9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23D" w:rsidRDefault="0095323D" w:rsidP="00A43527">
      <w:r>
        <w:separator/>
      </w:r>
    </w:p>
  </w:endnote>
  <w:endnote w:type="continuationSeparator" w:id="1">
    <w:p w:rsidR="0095323D" w:rsidRDefault="0095323D" w:rsidP="00A435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23D" w:rsidRDefault="0095323D" w:rsidP="00A43527">
      <w:r>
        <w:separator/>
      </w:r>
    </w:p>
  </w:footnote>
  <w:footnote w:type="continuationSeparator" w:id="1">
    <w:p w:rsidR="0095323D" w:rsidRDefault="0095323D" w:rsidP="00A435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6D39"/>
    <w:rsid w:val="00816D73"/>
    <w:rsid w:val="0095323D"/>
    <w:rsid w:val="00A43527"/>
    <w:rsid w:val="00DF6D39"/>
    <w:rsid w:val="00E978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435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43527"/>
    <w:rPr>
      <w:sz w:val="18"/>
      <w:szCs w:val="18"/>
    </w:rPr>
  </w:style>
  <w:style w:type="paragraph" w:styleId="a4">
    <w:name w:val="footer"/>
    <w:basedOn w:val="a"/>
    <w:link w:val="Char0"/>
    <w:uiPriority w:val="99"/>
    <w:semiHidden/>
    <w:unhideWhenUsed/>
    <w:rsid w:val="00A4352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43527"/>
    <w:rPr>
      <w:sz w:val="18"/>
      <w:szCs w:val="18"/>
    </w:rPr>
  </w:style>
</w:styles>
</file>

<file path=word/webSettings.xml><?xml version="1.0" encoding="utf-8"?>
<w:webSettings xmlns:r="http://schemas.openxmlformats.org/officeDocument/2006/relationships" xmlns:w="http://schemas.openxmlformats.org/wordprocessingml/2006/main">
  <w:divs>
    <w:div w:id="1092900370">
      <w:bodyDiv w:val="1"/>
      <w:marLeft w:val="0"/>
      <w:marRight w:val="0"/>
      <w:marTop w:val="0"/>
      <w:marBottom w:val="0"/>
      <w:divBdr>
        <w:top w:val="none" w:sz="0" w:space="0" w:color="auto"/>
        <w:left w:val="none" w:sz="0" w:space="0" w:color="auto"/>
        <w:bottom w:val="none" w:sz="0" w:space="0" w:color="auto"/>
        <w:right w:val="none" w:sz="0" w:space="0" w:color="auto"/>
      </w:divBdr>
      <w:divsChild>
        <w:div w:id="777216055">
          <w:marLeft w:val="0"/>
          <w:marRight w:val="0"/>
          <w:marTop w:val="0"/>
          <w:marBottom w:val="0"/>
          <w:divBdr>
            <w:top w:val="none" w:sz="0" w:space="0" w:color="auto"/>
            <w:left w:val="none" w:sz="0" w:space="0" w:color="auto"/>
            <w:bottom w:val="none" w:sz="0" w:space="0" w:color="auto"/>
            <w:right w:val="none" w:sz="0" w:space="0" w:color="auto"/>
          </w:divBdr>
        </w:div>
        <w:div w:id="1242448645">
          <w:marLeft w:val="0"/>
          <w:marRight w:val="0"/>
          <w:marTop w:val="0"/>
          <w:marBottom w:val="0"/>
          <w:divBdr>
            <w:top w:val="none" w:sz="0" w:space="0" w:color="auto"/>
            <w:left w:val="none" w:sz="0" w:space="0" w:color="auto"/>
            <w:bottom w:val="none" w:sz="0" w:space="0" w:color="auto"/>
            <w:right w:val="none" w:sz="0" w:space="0" w:color="auto"/>
          </w:divBdr>
        </w:div>
        <w:div w:id="1049573737">
          <w:marLeft w:val="0"/>
          <w:marRight w:val="0"/>
          <w:marTop w:val="0"/>
          <w:marBottom w:val="0"/>
          <w:divBdr>
            <w:top w:val="none" w:sz="0" w:space="0" w:color="auto"/>
            <w:left w:val="none" w:sz="0" w:space="0" w:color="auto"/>
            <w:bottom w:val="none" w:sz="0" w:space="0" w:color="auto"/>
            <w:right w:val="none" w:sz="0" w:space="0" w:color="auto"/>
          </w:divBdr>
        </w:div>
        <w:div w:id="411197103">
          <w:marLeft w:val="0"/>
          <w:marRight w:val="0"/>
          <w:marTop w:val="0"/>
          <w:marBottom w:val="0"/>
          <w:divBdr>
            <w:top w:val="none" w:sz="0" w:space="0" w:color="auto"/>
            <w:left w:val="none" w:sz="0" w:space="0" w:color="auto"/>
            <w:bottom w:val="none" w:sz="0" w:space="0" w:color="auto"/>
            <w:right w:val="none" w:sz="0" w:space="0" w:color="auto"/>
          </w:divBdr>
        </w:div>
        <w:div w:id="336153858">
          <w:marLeft w:val="0"/>
          <w:marRight w:val="0"/>
          <w:marTop w:val="0"/>
          <w:marBottom w:val="0"/>
          <w:divBdr>
            <w:top w:val="none" w:sz="0" w:space="0" w:color="auto"/>
            <w:left w:val="none" w:sz="0" w:space="0" w:color="auto"/>
            <w:bottom w:val="none" w:sz="0" w:space="0" w:color="auto"/>
            <w:right w:val="none" w:sz="0" w:space="0" w:color="auto"/>
          </w:divBdr>
        </w:div>
        <w:div w:id="1596354333">
          <w:marLeft w:val="0"/>
          <w:marRight w:val="0"/>
          <w:marTop w:val="0"/>
          <w:marBottom w:val="0"/>
          <w:divBdr>
            <w:top w:val="none" w:sz="0" w:space="0" w:color="auto"/>
            <w:left w:val="none" w:sz="0" w:space="0" w:color="auto"/>
            <w:bottom w:val="none" w:sz="0" w:space="0" w:color="auto"/>
            <w:right w:val="none" w:sz="0" w:space="0" w:color="auto"/>
          </w:divBdr>
        </w:div>
        <w:div w:id="1552033582">
          <w:marLeft w:val="0"/>
          <w:marRight w:val="0"/>
          <w:marTop w:val="0"/>
          <w:marBottom w:val="0"/>
          <w:divBdr>
            <w:top w:val="none" w:sz="0" w:space="0" w:color="auto"/>
            <w:left w:val="none" w:sz="0" w:space="0" w:color="auto"/>
            <w:bottom w:val="none" w:sz="0" w:space="0" w:color="auto"/>
            <w:right w:val="none" w:sz="0" w:space="0" w:color="auto"/>
          </w:divBdr>
        </w:div>
        <w:div w:id="744374986">
          <w:marLeft w:val="0"/>
          <w:marRight w:val="0"/>
          <w:marTop w:val="0"/>
          <w:marBottom w:val="0"/>
          <w:divBdr>
            <w:top w:val="none" w:sz="0" w:space="0" w:color="auto"/>
            <w:left w:val="none" w:sz="0" w:space="0" w:color="auto"/>
            <w:bottom w:val="none" w:sz="0" w:space="0" w:color="auto"/>
            <w:right w:val="none" w:sz="0" w:space="0" w:color="auto"/>
          </w:divBdr>
        </w:div>
        <w:div w:id="1763261834">
          <w:marLeft w:val="0"/>
          <w:marRight w:val="0"/>
          <w:marTop w:val="0"/>
          <w:marBottom w:val="0"/>
          <w:divBdr>
            <w:top w:val="none" w:sz="0" w:space="0" w:color="auto"/>
            <w:left w:val="none" w:sz="0" w:space="0" w:color="auto"/>
            <w:bottom w:val="none" w:sz="0" w:space="0" w:color="auto"/>
            <w:right w:val="none" w:sz="0" w:space="0" w:color="auto"/>
          </w:divBdr>
        </w:div>
        <w:div w:id="2104645383">
          <w:marLeft w:val="0"/>
          <w:marRight w:val="0"/>
          <w:marTop w:val="0"/>
          <w:marBottom w:val="0"/>
          <w:divBdr>
            <w:top w:val="none" w:sz="0" w:space="0" w:color="auto"/>
            <w:left w:val="none" w:sz="0" w:space="0" w:color="auto"/>
            <w:bottom w:val="none" w:sz="0" w:space="0" w:color="auto"/>
            <w:right w:val="none" w:sz="0" w:space="0" w:color="auto"/>
          </w:divBdr>
        </w:div>
        <w:div w:id="1389838706">
          <w:marLeft w:val="0"/>
          <w:marRight w:val="0"/>
          <w:marTop w:val="0"/>
          <w:marBottom w:val="0"/>
          <w:divBdr>
            <w:top w:val="none" w:sz="0" w:space="0" w:color="auto"/>
            <w:left w:val="none" w:sz="0" w:space="0" w:color="auto"/>
            <w:bottom w:val="none" w:sz="0" w:space="0" w:color="auto"/>
            <w:right w:val="none" w:sz="0" w:space="0" w:color="auto"/>
          </w:divBdr>
        </w:div>
        <w:div w:id="1180972957">
          <w:marLeft w:val="0"/>
          <w:marRight w:val="0"/>
          <w:marTop w:val="0"/>
          <w:marBottom w:val="0"/>
          <w:divBdr>
            <w:top w:val="none" w:sz="0" w:space="0" w:color="auto"/>
            <w:left w:val="none" w:sz="0" w:space="0" w:color="auto"/>
            <w:bottom w:val="none" w:sz="0" w:space="0" w:color="auto"/>
            <w:right w:val="none" w:sz="0" w:space="0" w:color="auto"/>
          </w:divBdr>
        </w:div>
        <w:div w:id="571815435">
          <w:marLeft w:val="0"/>
          <w:marRight w:val="0"/>
          <w:marTop w:val="0"/>
          <w:marBottom w:val="0"/>
          <w:divBdr>
            <w:top w:val="none" w:sz="0" w:space="0" w:color="auto"/>
            <w:left w:val="none" w:sz="0" w:space="0" w:color="auto"/>
            <w:bottom w:val="none" w:sz="0" w:space="0" w:color="auto"/>
            <w:right w:val="none" w:sz="0" w:space="0" w:color="auto"/>
          </w:divBdr>
        </w:div>
        <w:div w:id="1326741468">
          <w:marLeft w:val="0"/>
          <w:marRight w:val="0"/>
          <w:marTop w:val="0"/>
          <w:marBottom w:val="0"/>
          <w:divBdr>
            <w:top w:val="none" w:sz="0" w:space="0" w:color="auto"/>
            <w:left w:val="none" w:sz="0" w:space="0" w:color="auto"/>
            <w:bottom w:val="none" w:sz="0" w:space="0" w:color="auto"/>
            <w:right w:val="none" w:sz="0" w:space="0" w:color="auto"/>
          </w:divBdr>
        </w:div>
        <w:div w:id="1351681191">
          <w:marLeft w:val="0"/>
          <w:marRight w:val="0"/>
          <w:marTop w:val="0"/>
          <w:marBottom w:val="0"/>
          <w:divBdr>
            <w:top w:val="none" w:sz="0" w:space="0" w:color="auto"/>
            <w:left w:val="none" w:sz="0" w:space="0" w:color="auto"/>
            <w:bottom w:val="none" w:sz="0" w:space="0" w:color="auto"/>
            <w:right w:val="none" w:sz="0" w:space="0" w:color="auto"/>
          </w:divBdr>
        </w:div>
        <w:div w:id="2132704560">
          <w:marLeft w:val="0"/>
          <w:marRight w:val="0"/>
          <w:marTop w:val="0"/>
          <w:marBottom w:val="0"/>
          <w:divBdr>
            <w:top w:val="none" w:sz="0" w:space="0" w:color="auto"/>
            <w:left w:val="none" w:sz="0" w:space="0" w:color="auto"/>
            <w:bottom w:val="none" w:sz="0" w:space="0" w:color="auto"/>
            <w:right w:val="none" w:sz="0" w:space="0" w:color="auto"/>
          </w:divBdr>
        </w:div>
        <w:div w:id="1352101494">
          <w:marLeft w:val="0"/>
          <w:marRight w:val="0"/>
          <w:marTop w:val="0"/>
          <w:marBottom w:val="0"/>
          <w:divBdr>
            <w:top w:val="none" w:sz="0" w:space="0" w:color="auto"/>
            <w:left w:val="none" w:sz="0" w:space="0" w:color="auto"/>
            <w:bottom w:val="none" w:sz="0" w:space="0" w:color="auto"/>
            <w:right w:val="none" w:sz="0" w:space="0" w:color="auto"/>
          </w:divBdr>
        </w:div>
        <w:div w:id="1138644132">
          <w:marLeft w:val="0"/>
          <w:marRight w:val="0"/>
          <w:marTop w:val="0"/>
          <w:marBottom w:val="0"/>
          <w:divBdr>
            <w:top w:val="none" w:sz="0" w:space="0" w:color="auto"/>
            <w:left w:val="none" w:sz="0" w:space="0" w:color="auto"/>
            <w:bottom w:val="none" w:sz="0" w:space="0" w:color="auto"/>
            <w:right w:val="none" w:sz="0" w:space="0" w:color="auto"/>
          </w:divBdr>
        </w:div>
        <w:div w:id="1113285700">
          <w:marLeft w:val="0"/>
          <w:marRight w:val="0"/>
          <w:marTop w:val="0"/>
          <w:marBottom w:val="0"/>
          <w:divBdr>
            <w:top w:val="none" w:sz="0" w:space="0" w:color="auto"/>
            <w:left w:val="none" w:sz="0" w:space="0" w:color="auto"/>
            <w:bottom w:val="none" w:sz="0" w:space="0" w:color="auto"/>
            <w:right w:val="none" w:sz="0" w:space="0" w:color="auto"/>
          </w:divBdr>
        </w:div>
        <w:div w:id="786316615">
          <w:marLeft w:val="0"/>
          <w:marRight w:val="0"/>
          <w:marTop w:val="0"/>
          <w:marBottom w:val="0"/>
          <w:divBdr>
            <w:top w:val="none" w:sz="0" w:space="0" w:color="auto"/>
            <w:left w:val="none" w:sz="0" w:space="0" w:color="auto"/>
            <w:bottom w:val="none" w:sz="0" w:space="0" w:color="auto"/>
            <w:right w:val="none" w:sz="0" w:space="0" w:color="auto"/>
          </w:divBdr>
        </w:div>
        <w:div w:id="1955364171">
          <w:marLeft w:val="0"/>
          <w:marRight w:val="0"/>
          <w:marTop w:val="0"/>
          <w:marBottom w:val="0"/>
          <w:divBdr>
            <w:top w:val="none" w:sz="0" w:space="0" w:color="auto"/>
            <w:left w:val="none" w:sz="0" w:space="0" w:color="auto"/>
            <w:bottom w:val="none" w:sz="0" w:space="0" w:color="auto"/>
            <w:right w:val="none" w:sz="0" w:space="0" w:color="auto"/>
          </w:divBdr>
        </w:div>
        <w:div w:id="1590653200">
          <w:marLeft w:val="0"/>
          <w:marRight w:val="0"/>
          <w:marTop w:val="0"/>
          <w:marBottom w:val="0"/>
          <w:divBdr>
            <w:top w:val="none" w:sz="0" w:space="0" w:color="auto"/>
            <w:left w:val="none" w:sz="0" w:space="0" w:color="auto"/>
            <w:bottom w:val="none" w:sz="0" w:space="0" w:color="auto"/>
            <w:right w:val="none" w:sz="0" w:space="0" w:color="auto"/>
          </w:divBdr>
        </w:div>
        <w:div w:id="581572063">
          <w:marLeft w:val="0"/>
          <w:marRight w:val="0"/>
          <w:marTop w:val="0"/>
          <w:marBottom w:val="0"/>
          <w:divBdr>
            <w:top w:val="none" w:sz="0" w:space="0" w:color="auto"/>
            <w:left w:val="none" w:sz="0" w:space="0" w:color="auto"/>
            <w:bottom w:val="none" w:sz="0" w:space="0" w:color="auto"/>
            <w:right w:val="none" w:sz="0" w:space="0" w:color="auto"/>
          </w:divBdr>
        </w:div>
        <w:div w:id="530074487">
          <w:marLeft w:val="0"/>
          <w:marRight w:val="0"/>
          <w:marTop w:val="0"/>
          <w:marBottom w:val="0"/>
          <w:divBdr>
            <w:top w:val="none" w:sz="0" w:space="0" w:color="auto"/>
            <w:left w:val="none" w:sz="0" w:space="0" w:color="auto"/>
            <w:bottom w:val="none" w:sz="0" w:space="0" w:color="auto"/>
            <w:right w:val="none" w:sz="0" w:space="0" w:color="auto"/>
          </w:divBdr>
        </w:div>
        <w:div w:id="550272109">
          <w:marLeft w:val="0"/>
          <w:marRight w:val="0"/>
          <w:marTop w:val="0"/>
          <w:marBottom w:val="0"/>
          <w:divBdr>
            <w:top w:val="none" w:sz="0" w:space="0" w:color="auto"/>
            <w:left w:val="none" w:sz="0" w:space="0" w:color="auto"/>
            <w:bottom w:val="none" w:sz="0" w:space="0" w:color="auto"/>
            <w:right w:val="none" w:sz="0" w:space="0" w:color="auto"/>
          </w:divBdr>
        </w:div>
        <w:div w:id="491994720">
          <w:marLeft w:val="0"/>
          <w:marRight w:val="0"/>
          <w:marTop w:val="0"/>
          <w:marBottom w:val="0"/>
          <w:divBdr>
            <w:top w:val="none" w:sz="0" w:space="0" w:color="auto"/>
            <w:left w:val="none" w:sz="0" w:space="0" w:color="auto"/>
            <w:bottom w:val="none" w:sz="0" w:space="0" w:color="auto"/>
            <w:right w:val="none" w:sz="0" w:space="0" w:color="auto"/>
          </w:divBdr>
        </w:div>
        <w:div w:id="2142654268">
          <w:marLeft w:val="0"/>
          <w:marRight w:val="0"/>
          <w:marTop w:val="0"/>
          <w:marBottom w:val="0"/>
          <w:divBdr>
            <w:top w:val="none" w:sz="0" w:space="0" w:color="auto"/>
            <w:left w:val="none" w:sz="0" w:space="0" w:color="auto"/>
            <w:bottom w:val="none" w:sz="0" w:space="0" w:color="auto"/>
            <w:right w:val="none" w:sz="0" w:space="0" w:color="auto"/>
          </w:divBdr>
        </w:div>
        <w:div w:id="1407268157">
          <w:marLeft w:val="0"/>
          <w:marRight w:val="0"/>
          <w:marTop w:val="0"/>
          <w:marBottom w:val="0"/>
          <w:divBdr>
            <w:top w:val="none" w:sz="0" w:space="0" w:color="auto"/>
            <w:left w:val="none" w:sz="0" w:space="0" w:color="auto"/>
            <w:bottom w:val="none" w:sz="0" w:space="0" w:color="auto"/>
            <w:right w:val="none" w:sz="0" w:space="0" w:color="auto"/>
          </w:divBdr>
        </w:div>
        <w:div w:id="1856113643">
          <w:marLeft w:val="0"/>
          <w:marRight w:val="0"/>
          <w:marTop w:val="0"/>
          <w:marBottom w:val="0"/>
          <w:divBdr>
            <w:top w:val="none" w:sz="0" w:space="0" w:color="auto"/>
            <w:left w:val="none" w:sz="0" w:space="0" w:color="auto"/>
            <w:bottom w:val="none" w:sz="0" w:space="0" w:color="auto"/>
            <w:right w:val="none" w:sz="0" w:space="0" w:color="auto"/>
          </w:divBdr>
        </w:div>
        <w:div w:id="884372044">
          <w:marLeft w:val="0"/>
          <w:marRight w:val="0"/>
          <w:marTop w:val="0"/>
          <w:marBottom w:val="0"/>
          <w:divBdr>
            <w:top w:val="none" w:sz="0" w:space="0" w:color="auto"/>
            <w:left w:val="none" w:sz="0" w:space="0" w:color="auto"/>
            <w:bottom w:val="none" w:sz="0" w:space="0" w:color="auto"/>
            <w:right w:val="none" w:sz="0" w:space="0" w:color="auto"/>
          </w:divBdr>
        </w:div>
        <w:div w:id="1851137254">
          <w:marLeft w:val="0"/>
          <w:marRight w:val="0"/>
          <w:marTop w:val="0"/>
          <w:marBottom w:val="0"/>
          <w:divBdr>
            <w:top w:val="none" w:sz="0" w:space="0" w:color="auto"/>
            <w:left w:val="none" w:sz="0" w:space="0" w:color="auto"/>
            <w:bottom w:val="none" w:sz="0" w:space="0" w:color="auto"/>
            <w:right w:val="none" w:sz="0" w:space="0" w:color="auto"/>
          </w:divBdr>
        </w:div>
        <w:div w:id="1156535278">
          <w:marLeft w:val="0"/>
          <w:marRight w:val="0"/>
          <w:marTop w:val="0"/>
          <w:marBottom w:val="0"/>
          <w:divBdr>
            <w:top w:val="none" w:sz="0" w:space="0" w:color="auto"/>
            <w:left w:val="none" w:sz="0" w:space="0" w:color="auto"/>
            <w:bottom w:val="none" w:sz="0" w:space="0" w:color="auto"/>
            <w:right w:val="none" w:sz="0" w:space="0" w:color="auto"/>
          </w:divBdr>
        </w:div>
        <w:div w:id="2083328579">
          <w:marLeft w:val="0"/>
          <w:marRight w:val="0"/>
          <w:marTop w:val="0"/>
          <w:marBottom w:val="0"/>
          <w:divBdr>
            <w:top w:val="none" w:sz="0" w:space="0" w:color="auto"/>
            <w:left w:val="none" w:sz="0" w:space="0" w:color="auto"/>
            <w:bottom w:val="none" w:sz="0" w:space="0" w:color="auto"/>
            <w:right w:val="none" w:sz="0" w:space="0" w:color="auto"/>
          </w:divBdr>
        </w:div>
        <w:div w:id="378894496">
          <w:marLeft w:val="0"/>
          <w:marRight w:val="0"/>
          <w:marTop w:val="0"/>
          <w:marBottom w:val="0"/>
          <w:divBdr>
            <w:top w:val="none" w:sz="0" w:space="0" w:color="auto"/>
            <w:left w:val="none" w:sz="0" w:space="0" w:color="auto"/>
            <w:bottom w:val="none" w:sz="0" w:space="0" w:color="auto"/>
            <w:right w:val="none" w:sz="0" w:space="0" w:color="auto"/>
          </w:divBdr>
        </w:div>
        <w:div w:id="1011566206">
          <w:marLeft w:val="0"/>
          <w:marRight w:val="0"/>
          <w:marTop w:val="0"/>
          <w:marBottom w:val="0"/>
          <w:divBdr>
            <w:top w:val="none" w:sz="0" w:space="0" w:color="auto"/>
            <w:left w:val="none" w:sz="0" w:space="0" w:color="auto"/>
            <w:bottom w:val="none" w:sz="0" w:space="0" w:color="auto"/>
            <w:right w:val="none" w:sz="0" w:space="0" w:color="auto"/>
          </w:divBdr>
        </w:div>
        <w:div w:id="1613784370">
          <w:marLeft w:val="0"/>
          <w:marRight w:val="0"/>
          <w:marTop w:val="0"/>
          <w:marBottom w:val="0"/>
          <w:divBdr>
            <w:top w:val="none" w:sz="0" w:space="0" w:color="auto"/>
            <w:left w:val="none" w:sz="0" w:space="0" w:color="auto"/>
            <w:bottom w:val="none" w:sz="0" w:space="0" w:color="auto"/>
            <w:right w:val="none" w:sz="0" w:space="0" w:color="auto"/>
          </w:divBdr>
        </w:div>
        <w:div w:id="1452167648">
          <w:marLeft w:val="0"/>
          <w:marRight w:val="0"/>
          <w:marTop w:val="0"/>
          <w:marBottom w:val="0"/>
          <w:divBdr>
            <w:top w:val="none" w:sz="0" w:space="0" w:color="auto"/>
            <w:left w:val="none" w:sz="0" w:space="0" w:color="auto"/>
            <w:bottom w:val="none" w:sz="0" w:space="0" w:color="auto"/>
            <w:right w:val="none" w:sz="0" w:space="0" w:color="auto"/>
          </w:divBdr>
        </w:div>
        <w:div w:id="493106196">
          <w:marLeft w:val="0"/>
          <w:marRight w:val="0"/>
          <w:marTop w:val="0"/>
          <w:marBottom w:val="0"/>
          <w:divBdr>
            <w:top w:val="none" w:sz="0" w:space="0" w:color="auto"/>
            <w:left w:val="none" w:sz="0" w:space="0" w:color="auto"/>
            <w:bottom w:val="none" w:sz="0" w:space="0" w:color="auto"/>
            <w:right w:val="none" w:sz="0" w:space="0" w:color="auto"/>
          </w:divBdr>
        </w:div>
        <w:div w:id="1936664373">
          <w:marLeft w:val="0"/>
          <w:marRight w:val="0"/>
          <w:marTop w:val="0"/>
          <w:marBottom w:val="0"/>
          <w:divBdr>
            <w:top w:val="none" w:sz="0" w:space="0" w:color="auto"/>
            <w:left w:val="none" w:sz="0" w:space="0" w:color="auto"/>
            <w:bottom w:val="none" w:sz="0" w:space="0" w:color="auto"/>
            <w:right w:val="none" w:sz="0" w:space="0" w:color="auto"/>
          </w:divBdr>
        </w:div>
        <w:div w:id="1116830739">
          <w:marLeft w:val="0"/>
          <w:marRight w:val="0"/>
          <w:marTop w:val="0"/>
          <w:marBottom w:val="0"/>
          <w:divBdr>
            <w:top w:val="none" w:sz="0" w:space="0" w:color="auto"/>
            <w:left w:val="none" w:sz="0" w:space="0" w:color="auto"/>
            <w:bottom w:val="none" w:sz="0" w:space="0" w:color="auto"/>
            <w:right w:val="none" w:sz="0" w:space="0" w:color="auto"/>
          </w:divBdr>
        </w:div>
        <w:div w:id="528880398">
          <w:marLeft w:val="0"/>
          <w:marRight w:val="0"/>
          <w:marTop w:val="0"/>
          <w:marBottom w:val="0"/>
          <w:divBdr>
            <w:top w:val="none" w:sz="0" w:space="0" w:color="auto"/>
            <w:left w:val="none" w:sz="0" w:space="0" w:color="auto"/>
            <w:bottom w:val="none" w:sz="0" w:space="0" w:color="auto"/>
            <w:right w:val="none" w:sz="0" w:space="0" w:color="auto"/>
          </w:divBdr>
        </w:div>
        <w:div w:id="239491051">
          <w:marLeft w:val="0"/>
          <w:marRight w:val="0"/>
          <w:marTop w:val="0"/>
          <w:marBottom w:val="0"/>
          <w:divBdr>
            <w:top w:val="none" w:sz="0" w:space="0" w:color="auto"/>
            <w:left w:val="none" w:sz="0" w:space="0" w:color="auto"/>
            <w:bottom w:val="none" w:sz="0" w:space="0" w:color="auto"/>
            <w:right w:val="none" w:sz="0" w:space="0" w:color="auto"/>
          </w:divBdr>
        </w:div>
        <w:div w:id="59061234">
          <w:marLeft w:val="0"/>
          <w:marRight w:val="0"/>
          <w:marTop w:val="0"/>
          <w:marBottom w:val="0"/>
          <w:divBdr>
            <w:top w:val="none" w:sz="0" w:space="0" w:color="auto"/>
            <w:left w:val="none" w:sz="0" w:space="0" w:color="auto"/>
            <w:bottom w:val="none" w:sz="0" w:space="0" w:color="auto"/>
            <w:right w:val="none" w:sz="0" w:space="0" w:color="auto"/>
          </w:divBdr>
        </w:div>
        <w:div w:id="1486361805">
          <w:marLeft w:val="0"/>
          <w:marRight w:val="0"/>
          <w:marTop w:val="0"/>
          <w:marBottom w:val="0"/>
          <w:divBdr>
            <w:top w:val="none" w:sz="0" w:space="0" w:color="auto"/>
            <w:left w:val="none" w:sz="0" w:space="0" w:color="auto"/>
            <w:bottom w:val="none" w:sz="0" w:space="0" w:color="auto"/>
            <w:right w:val="none" w:sz="0" w:space="0" w:color="auto"/>
          </w:divBdr>
        </w:div>
        <w:div w:id="192886995">
          <w:marLeft w:val="0"/>
          <w:marRight w:val="0"/>
          <w:marTop w:val="0"/>
          <w:marBottom w:val="0"/>
          <w:divBdr>
            <w:top w:val="none" w:sz="0" w:space="0" w:color="auto"/>
            <w:left w:val="none" w:sz="0" w:space="0" w:color="auto"/>
            <w:bottom w:val="none" w:sz="0" w:space="0" w:color="auto"/>
            <w:right w:val="none" w:sz="0" w:space="0" w:color="auto"/>
          </w:divBdr>
        </w:div>
        <w:div w:id="495877220">
          <w:marLeft w:val="0"/>
          <w:marRight w:val="0"/>
          <w:marTop w:val="0"/>
          <w:marBottom w:val="0"/>
          <w:divBdr>
            <w:top w:val="none" w:sz="0" w:space="0" w:color="auto"/>
            <w:left w:val="none" w:sz="0" w:space="0" w:color="auto"/>
            <w:bottom w:val="none" w:sz="0" w:space="0" w:color="auto"/>
            <w:right w:val="none" w:sz="0" w:space="0" w:color="auto"/>
          </w:divBdr>
        </w:div>
        <w:div w:id="795829395">
          <w:marLeft w:val="0"/>
          <w:marRight w:val="0"/>
          <w:marTop w:val="0"/>
          <w:marBottom w:val="0"/>
          <w:divBdr>
            <w:top w:val="none" w:sz="0" w:space="0" w:color="auto"/>
            <w:left w:val="none" w:sz="0" w:space="0" w:color="auto"/>
            <w:bottom w:val="none" w:sz="0" w:space="0" w:color="auto"/>
            <w:right w:val="none" w:sz="0" w:space="0" w:color="auto"/>
          </w:divBdr>
        </w:div>
        <w:div w:id="2088646553">
          <w:marLeft w:val="0"/>
          <w:marRight w:val="0"/>
          <w:marTop w:val="0"/>
          <w:marBottom w:val="0"/>
          <w:divBdr>
            <w:top w:val="none" w:sz="0" w:space="0" w:color="auto"/>
            <w:left w:val="none" w:sz="0" w:space="0" w:color="auto"/>
            <w:bottom w:val="none" w:sz="0" w:space="0" w:color="auto"/>
            <w:right w:val="none" w:sz="0" w:space="0" w:color="auto"/>
          </w:divBdr>
        </w:div>
        <w:div w:id="2044093537">
          <w:marLeft w:val="0"/>
          <w:marRight w:val="0"/>
          <w:marTop w:val="0"/>
          <w:marBottom w:val="0"/>
          <w:divBdr>
            <w:top w:val="none" w:sz="0" w:space="0" w:color="auto"/>
            <w:left w:val="none" w:sz="0" w:space="0" w:color="auto"/>
            <w:bottom w:val="none" w:sz="0" w:space="0" w:color="auto"/>
            <w:right w:val="none" w:sz="0" w:space="0" w:color="auto"/>
          </w:divBdr>
        </w:div>
        <w:div w:id="297497953">
          <w:marLeft w:val="0"/>
          <w:marRight w:val="0"/>
          <w:marTop w:val="0"/>
          <w:marBottom w:val="0"/>
          <w:divBdr>
            <w:top w:val="none" w:sz="0" w:space="0" w:color="auto"/>
            <w:left w:val="none" w:sz="0" w:space="0" w:color="auto"/>
            <w:bottom w:val="none" w:sz="0" w:space="0" w:color="auto"/>
            <w:right w:val="none" w:sz="0" w:space="0" w:color="auto"/>
          </w:divBdr>
        </w:div>
        <w:div w:id="904219905">
          <w:marLeft w:val="0"/>
          <w:marRight w:val="0"/>
          <w:marTop w:val="0"/>
          <w:marBottom w:val="0"/>
          <w:divBdr>
            <w:top w:val="none" w:sz="0" w:space="0" w:color="auto"/>
            <w:left w:val="none" w:sz="0" w:space="0" w:color="auto"/>
            <w:bottom w:val="none" w:sz="0" w:space="0" w:color="auto"/>
            <w:right w:val="none" w:sz="0" w:space="0" w:color="auto"/>
          </w:divBdr>
        </w:div>
        <w:div w:id="805010363">
          <w:marLeft w:val="0"/>
          <w:marRight w:val="0"/>
          <w:marTop w:val="0"/>
          <w:marBottom w:val="0"/>
          <w:divBdr>
            <w:top w:val="none" w:sz="0" w:space="0" w:color="auto"/>
            <w:left w:val="none" w:sz="0" w:space="0" w:color="auto"/>
            <w:bottom w:val="none" w:sz="0" w:space="0" w:color="auto"/>
            <w:right w:val="none" w:sz="0" w:space="0" w:color="auto"/>
          </w:divBdr>
        </w:div>
        <w:div w:id="1624656650">
          <w:marLeft w:val="0"/>
          <w:marRight w:val="0"/>
          <w:marTop w:val="0"/>
          <w:marBottom w:val="0"/>
          <w:divBdr>
            <w:top w:val="none" w:sz="0" w:space="0" w:color="auto"/>
            <w:left w:val="none" w:sz="0" w:space="0" w:color="auto"/>
            <w:bottom w:val="none" w:sz="0" w:space="0" w:color="auto"/>
            <w:right w:val="none" w:sz="0" w:space="0" w:color="auto"/>
          </w:divBdr>
        </w:div>
        <w:div w:id="1822578789">
          <w:marLeft w:val="0"/>
          <w:marRight w:val="0"/>
          <w:marTop w:val="0"/>
          <w:marBottom w:val="0"/>
          <w:divBdr>
            <w:top w:val="none" w:sz="0" w:space="0" w:color="auto"/>
            <w:left w:val="none" w:sz="0" w:space="0" w:color="auto"/>
            <w:bottom w:val="none" w:sz="0" w:space="0" w:color="auto"/>
            <w:right w:val="none" w:sz="0" w:space="0" w:color="auto"/>
          </w:divBdr>
        </w:div>
        <w:div w:id="1096561363">
          <w:marLeft w:val="0"/>
          <w:marRight w:val="0"/>
          <w:marTop w:val="0"/>
          <w:marBottom w:val="0"/>
          <w:divBdr>
            <w:top w:val="none" w:sz="0" w:space="0" w:color="auto"/>
            <w:left w:val="none" w:sz="0" w:space="0" w:color="auto"/>
            <w:bottom w:val="none" w:sz="0" w:space="0" w:color="auto"/>
            <w:right w:val="none" w:sz="0" w:space="0" w:color="auto"/>
          </w:divBdr>
        </w:div>
        <w:div w:id="1693535767">
          <w:marLeft w:val="0"/>
          <w:marRight w:val="0"/>
          <w:marTop w:val="0"/>
          <w:marBottom w:val="0"/>
          <w:divBdr>
            <w:top w:val="none" w:sz="0" w:space="0" w:color="auto"/>
            <w:left w:val="none" w:sz="0" w:space="0" w:color="auto"/>
            <w:bottom w:val="none" w:sz="0" w:space="0" w:color="auto"/>
            <w:right w:val="none" w:sz="0" w:space="0" w:color="auto"/>
          </w:divBdr>
        </w:div>
        <w:div w:id="1684434203">
          <w:marLeft w:val="0"/>
          <w:marRight w:val="0"/>
          <w:marTop w:val="0"/>
          <w:marBottom w:val="0"/>
          <w:divBdr>
            <w:top w:val="none" w:sz="0" w:space="0" w:color="auto"/>
            <w:left w:val="none" w:sz="0" w:space="0" w:color="auto"/>
            <w:bottom w:val="none" w:sz="0" w:space="0" w:color="auto"/>
            <w:right w:val="none" w:sz="0" w:space="0" w:color="auto"/>
          </w:divBdr>
        </w:div>
        <w:div w:id="1119955344">
          <w:marLeft w:val="0"/>
          <w:marRight w:val="0"/>
          <w:marTop w:val="0"/>
          <w:marBottom w:val="0"/>
          <w:divBdr>
            <w:top w:val="none" w:sz="0" w:space="0" w:color="auto"/>
            <w:left w:val="none" w:sz="0" w:space="0" w:color="auto"/>
            <w:bottom w:val="none" w:sz="0" w:space="0" w:color="auto"/>
            <w:right w:val="none" w:sz="0" w:space="0" w:color="auto"/>
          </w:divBdr>
        </w:div>
        <w:div w:id="234239860">
          <w:marLeft w:val="0"/>
          <w:marRight w:val="0"/>
          <w:marTop w:val="0"/>
          <w:marBottom w:val="0"/>
          <w:divBdr>
            <w:top w:val="none" w:sz="0" w:space="0" w:color="auto"/>
            <w:left w:val="none" w:sz="0" w:space="0" w:color="auto"/>
            <w:bottom w:val="none" w:sz="0" w:space="0" w:color="auto"/>
            <w:right w:val="none" w:sz="0" w:space="0" w:color="auto"/>
          </w:divBdr>
        </w:div>
        <w:div w:id="108819319">
          <w:marLeft w:val="0"/>
          <w:marRight w:val="0"/>
          <w:marTop w:val="0"/>
          <w:marBottom w:val="0"/>
          <w:divBdr>
            <w:top w:val="none" w:sz="0" w:space="0" w:color="auto"/>
            <w:left w:val="none" w:sz="0" w:space="0" w:color="auto"/>
            <w:bottom w:val="none" w:sz="0" w:space="0" w:color="auto"/>
            <w:right w:val="none" w:sz="0" w:space="0" w:color="auto"/>
          </w:divBdr>
        </w:div>
        <w:div w:id="998002241">
          <w:marLeft w:val="0"/>
          <w:marRight w:val="0"/>
          <w:marTop w:val="0"/>
          <w:marBottom w:val="0"/>
          <w:divBdr>
            <w:top w:val="none" w:sz="0" w:space="0" w:color="auto"/>
            <w:left w:val="none" w:sz="0" w:space="0" w:color="auto"/>
            <w:bottom w:val="none" w:sz="0" w:space="0" w:color="auto"/>
            <w:right w:val="none" w:sz="0" w:space="0" w:color="auto"/>
          </w:divBdr>
        </w:div>
        <w:div w:id="748042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cp:revision>
  <dcterms:created xsi:type="dcterms:W3CDTF">2013-11-01T02:11:00Z</dcterms:created>
  <dcterms:modified xsi:type="dcterms:W3CDTF">2014-11-04T09:49:00Z</dcterms:modified>
</cp:coreProperties>
</file>